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4D1FD9" w14:textId="77777777" w:rsidR="00C35157" w:rsidRPr="00733C8D" w:rsidRDefault="00733C8D" w:rsidP="00733C8D">
      <w:pPr>
        <w:jc w:val="center"/>
        <w:rPr>
          <w:sz w:val="32"/>
          <w:szCs w:val="32"/>
        </w:rPr>
      </w:pPr>
      <w:r w:rsidRPr="00733C8D">
        <w:rPr>
          <w:sz w:val="32"/>
          <w:szCs w:val="32"/>
        </w:rPr>
        <w:t>Chapter 10 Assignment</w:t>
      </w:r>
      <w:bookmarkStart w:id="0" w:name="_GoBack"/>
      <w:bookmarkEnd w:id="0"/>
    </w:p>
    <w:p w14:paraId="18CBAE1D" w14:textId="77777777" w:rsidR="00BD3A4A" w:rsidRDefault="00BD3A4A"/>
    <w:p w14:paraId="58E33FB0" w14:textId="77777777" w:rsidR="00BD3A4A" w:rsidRDefault="00733C8D" w:rsidP="00733C8D">
      <w:pPr>
        <w:spacing w:line="480" w:lineRule="auto"/>
        <w:ind w:firstLine="375"/>
      </w:pPr>
      <w:r>
        <w:t xml:space="preserve">After reading this chapter and discussing these points in class, I have come to understand the importance of keeping your classroom under control, in other words, classroom management. In order to help </w:t>
      </w:r>
      <w:proofErr w:type="gramStart"/>
      <w:r>
        <w:t>students</w:t>
      </w:r>
      <w:proofErr w:type="gramEnd"/>
      <w:r>
        <w:t xml:space="preserve"> reach their full potential, teachers need to apply certain management skills in their classroom to create and productive environment for the student. In this </w:t>
      </w:r>
      <w:proofErr w:type="gramStart"/>
      <w:r>
        <w:t>paper</w:t>
      </w:r>
      <w:proofErr w:type="gramEnd"/>
      <w:r>
        <w:t xml:space="preserve"> I will discuss these different classroom management tools.  </w:t>
      </w:r>
    </w:p>
    <w:p w14:paraId="210F22C6" w14:textId="77777777" w:rsidR="00BD3A4A" w:rsidRDefault="00733C8D" w:rsidP="00733C8D">
      <w:pPr>
        <w:spacing w:line="480" w:lineRule="auto"/>
        <w:ind w:firstLine="375"/>
      </w:pPr>
      <w:r>
        <w:t>Through</w:t>
      </w:r>
      <w:r w:rsidR="00BD3A4A">
        <w:t xml:space="preserve"> having productive learning environments, children are more likely to succeed. They will feel more confident in themselves and feel more motivated. While reading in the textbook it gave us four w</w:t>
      </w:r>
      <w:r w:rsidR="00B429BF">
        <w:t xml:space="preserve">ays, or the process, on how to create a productive learning environment. This process includes creating a positive classroom, creating a community of learners, developing learner responsibility, and maximizing time and opportunities for learning. </w:t>
      </w:r>
    </w:p>
    <w:p w14:paraId="5CB5C59E" w14:textId="77777777" w:rsidR="00B429BF" w:rsidRDefault="00B429BF" w:rsidP="00733C8D">
      <w:pPr>
        <w:spacing w:line="480" w:lineRule="auto"/>
        <w:ind w:firstLine="375"/>
      </w:pPr>
      <w:r>
        <w:t xml:space="preserve">It has been so interesting to </w:t>
      </w:r>
      <w:r w:rsidR="00733C8D">
        <w:t>think</w:t>
      </w:r>
      <w:r>
        <w:t xml:space="preserve"> about what kind of influence the </w:t>
      </w:r>
      <w:r w:rsidR="00733C8D">
        <w:t>involvement</w:t>
      </w:r>
      <w:r>
        <w:t xml:space="preserve"> of parents can have. Usually when we think of school teachers we think of how the teachers just know the kids and works with the kids. It has been interesting to read and learn about the benefits that come from involving parents. Some of these benefits includes more positive attitudes and behaviors, higher long-term achievement, more conscientious completion of homework, better attendance and graduation rates, and greater enrollment in postsecondary education. </w:t>
      </w:r>
    </w:p>
    <w:p w14:paraId="446B275F" w14:textId="77777777" w:rsidR="00B429BF" w:rsidRDefault="00B429BF" w:rsidP="00733C8D">
      <w:pPr>
        <w:spacing w:line="480" w:lineRule="auto"/>
        <w:ind w:firstLine="375"/>
      </w:pPr>
      <w:r>
        <w:t xml:space="preserve">When teachers can learn how to effectively intervene when misbehavior occurs, that is when they will have an effective learning environment. There are going to be problems and children are going to misbehave, that is just part of the job. When teachers help understand why their actions are considered misbehaving and give logical </w:t>
      </w:r>
      <w:r w:rsidR="00733C8D">
        <w:t>consequences</w:t>
      </w:r>
      <w:r>
        <w:t xml:space="preserve">, the student is </w:t>
      </w:r>
      <w:r>
        <w:lastRenderedPageBreak/>
        <w:t xml:space="preserve">going to benefit so much more from that experience. Some ways that teachers can effectively intervene includes </w:t>
      </w:r>
      <w:r w:rsidR="00733C8D">
        <w:t xml:space="preserve">being consistent and following through so the students know that you are serious about it, keeping verbal and nonverbal behaviors congruent to save students from confusion, and applying logical consequences so the student understands and can relate that consequence to the misbehavior. </w:t>
      </w:r>
    </w:p>
    <w:p w14:paraId="5DD253B5" w14:textId="77777777" w:rsidR="00733C8D" w:rsidRDefault="00733C8D" w:rsidP="00733C8D">
      <w:pPr>
        <w:spacing w:line="480" w:lineRule="auto"/>
        <w:ind w:firstLine="375"/>
      </w:pPr>
      <w:r>
        <w:t xml:space="preserve">There are so many ways to keep a classroom a productive learning environment. Classrooms have a lot going on and teachers need to be ready </w:t>
      </w:r>
      <w:proofErr w:type="gramStart"/>
      <w:r>
        <w:t>in order to</w:t>
      </w:r>
      <w:proofErr w:type="gramEnd"/>
      <w:r>
        <w:t xml:space="preserve"> keep the classroom management in control. One thing that I </w:t>
      </w:r>
      <w:proofErr w:type="gramStart"/>
      <w:r>
        <w:t>really enjoyed</w:t>
      </w:r>
      <w:proofErr w:type="gramEnd"/>
      <w:r>
        <w:t xml:space="preserve"> in this section was learning about the benefits of teacher involving the parents. Overall there needs to be a community pf learning within the classroom that includes the parents as well as the students. </w:t>
      </w:r>
    </w:p>
    <w:sectPr w:rsidR="00733C8D" w:rsidSect="001678D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796142" w14:textId="77777777" w:rsidR="00F122D5" w:rsidRDefault="00F122D5" w:rsidP="00733C8D">
      <w:r>
        <w:separator/>
      </w:r>
    </w:p>
  </w:endnote>
  <w:endnote w:type="continuationSeparator" w:id="0">
    <w:p w14:paraId="0FFF233D" w14:textId="77777777" w:rsidR="00F122D5" w:rsidRDefault="00F122D5" w:rsidP="00733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F83AB9" w14:textId="77777777" w:rsidR="00F122D5" w:rsidRDefault="00F122D5" w:rsidP="00733C8D">
      <w:r>
        <w:separator/>
      </w:r>
    </w:p>
  </w:footnote>
  <w:footnote w:type="continuationSeparator" w:id="0">
    <w:p w14:paraId="7C985A18" w14:textId="77777777" w:rsidR="00F122D5" w:rsidRDefault="00F122D5" w:rsidP="00733C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21F75" w14:textId="77777777" w:rsidR="00733C8D" w:rsidRDefault="00733C8D">
    <w:pPr>
      <w:pStyle w:val="Header"/>
    </w:pPr>
    <w:r>
      <w:t>Tessa Buehner</w:t>
    </w:r>
  </w:p>
  <w:p w14:paraId="038DC3C5" w14:textId="77777777" w:rsidR="00733C8D" w:rsidRDefault="00733C8D">
    <w:pPr>
      <w:pStyle w:val="Header"/>
    </w:pPr>
    <w:r>
      <w:t>EDU-1010</w:t>
    </w:r>
  </w:p>
  <w:p w14:paraId="709BFE22" w14:textId="77777777" w:rsidR="00733C8D" w:rsidRDefault="00733C8D">
    <w:pPr>
      <w:pStyle w:val="Header"/>
    </w:pPr>
    <w:r>
      <w:t>Ch. 10 Assignment</w:t>
    </w:r>
  </w:p>
  <w:p w14:paraId="2B714694" w14:textId="77777777" w:rsidR="00733C8D" w:rsidRDefault="00733C8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07400E"/>
    <w:multiLevelType w:val="multilevel"/>
    <w:tmpl w:val="2ADEE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A4A"/>
    <w:rsid w:val="00113CF4"/>
    <w:rsid w:val="001678D8"/>
    <w:rsid w:val="00733C8D"/>
    <w:rsid w:val="00B429BF"/>
    <w:rsid w:val="00BD3A4A"/>
    <w:rsid w:val="00C35157"/>
    <w:rsid w:val="00F122D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7ECBCC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3C8D"/>
    <w:pPr>
      <w:tabs>
        <w:tab w:val="center" w:pos="4680"/>
        <w:tab w:val="right" w:pos="9360"/>
      </w:tabs>
    </w:pPr>
  </w:style>
  <w:style w:type="character" w:customStyle="1" w:styleId="HeaderChar">
    <w:name w:val="Header Char"/>
    <w:basedOn w:val="DefaultParagraphFont"/>
    <w:link w:val="Header"/>
    <w:uiPriority w:val="99"/>
    <w:rsid w:val="00733C8D"/>
  </w:style>
  <w:style w:type="paragraph" w:styleId="Footer">
    <w:name w:val="footer"/>
    <w:basedOn w:val="Normal"/>
    <w:link w:val="FooterChar"/>
    <w:uiPriority w:val="99"/>
    <w:unhideWhenUsed/>
    <w:rsid w:val="00733C8D"/>
    <w:pPr>
      <w:tabs>
        <w:tab w:val="center" w:pos="4680"/>
        <w:tab w:val="right" w:pos="9360"/>
      </w:tabs>
    </w:pPr>
  </w:style>
  <w:style w:type="character" w:customStyle="1" w:styleId="FooterChar">
    <w:name w:val="Footer Char"/>
    <w:basedOn w:val="DefaultParagraphFont"/>
    <w:link w:val="Footer"/>
    <w:uiPriority w:val="99"/>
    <w:rsid w:val="00733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9508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394</Words>
  <Characters>2250</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Buehner</dc:creator>
  <cp:keywords/>
  <dc:description/>
  <cp:lastModifiedBy>Tessa Buehner</cp:lastModifiedBy>
  <cp:revision>1</cp:revision>
  <dcterms:created xsi:type="dcterms:W3CDTF">2017-11-13T06:37:00Z</dcterms:created>
  <dcterms:modified xsi:type="dcterms:W3CDTF">2017-11-13T06:58:00Z</dcterms:modified>
</cp:coreProperties>
</file>